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F0" w:rsidRDefault="00CA62F0" w:rsidP="00CA62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bookmarkStart w:id="0" w:name="_Hlk111707320"/>
      <w:bookmarkStart w:id="1" w:name="_Hlk119404400"/>
      <w:bookmarkEnd w:id="0"/>
      <w:r>
        <w:rPr>
          <w:rFonts w:ascii="Times New Roman" w:hAnsi="Times New Roman"/>
          <w:b/>
          <w:spacing w:val="20"/>
          <w:position w:val="2"/>
          <w:sz w:val="24"/>
          <w:szCs w:val="24"/>
        </w:rPr>
        <w:t>ПОСТАНОВЛЕНИЕ</w:t>
      </w:r>
    </w:p>
    <w:p w:rsidR="00CA62F0" w:rsidRDefault="00CA62F0" w:rsidP="00CA62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АДМИНИСТРАЦИИ городского округа САРАНСК</w:t>
      </w:r>
    </w:p>
    <w:p w:rsidR="00CA62F0" w:rsidRPr="00E950A2" w:rsidRDefault="00CA62F0" w:rsidP="00CA62F0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26"/>
          <w:szCs w:val="26"/>
        </w:rPr>
      </w:pPr>
      <w:r>
        <w:rPr>
          <w:rFonts w:ascii="Times New Roman" w:hAnsi="Times New Roman"/>
          <w:spacing w:val="-2"/>
          <w:sz w:val="24"/>
          <w:szCs w:val="24"/>
        </w:rPr>
        <w:t>от 2</w:t>
      </w:r>
      <w:r w:rsidR="006C24E8">
        <w:rPr>
          <w:rFonts w:ascii="Times New Roman" w:hAnsi="Times New Roman"/>
          <w:spacing w:val="-2"/>
          <w:sz w:val="24"/>
          <w:szCs w:val="24"/>
        </w:rPr>
        <w:t xml:space="preserve">2 </w:t>
      </w:r>
      <w:bookmarkStart w:id="2" w:name="_GoBack"/>
      <w:bookmarkEnd w:id="2"/>
      <w:r>
        <w:rPr>
          <w:rFonts w:ascii="Times New Roman" w:hAnsi="Times New Roman"/>
          <w:spacing w:val="-2"/>
          <w:sz w:val="24"/>
          <w:szCs w:val="24"/>
        </w:rPr>
        <w:t xml:space="preserve">августа </w:t>
      </w:r>
      <w:r>
        <w:rPr>
          <w:rFonts w:ascii="Times New Roman" w:hAnsi="Times New Roman"/>
          <w:sz w:val="24"/>
          <w:szCs w:val="24"/>
        </w:rPr>
        <w:t xml:space="preserve">2024 г.                                                                                                           </w:t>
      </w:r>
      <w:r>
        <w:rPr>
          <w:rFonts w:ascii="Times New Roman" w:hAnsi="Times New Roman"/>
          <w:spacing w:val="-1"/>
          <w:sz w:val="24"/>
          <w:szCs w:val="24"/>
        </w:rPr>
        <w:t>№ 13</w:t>
      </w:r>
      <w:r w:rsidR="006C24E8">
        <w:rPr>
          <w:rFonts w:ascii="Times New Roman" w:hAnsi="Times New Roman"/>
          <w:spacing w:val="-1"/>
          <w:sz w:val="24"/>
          <w:szCs w:val="24"/>
        </w:rPr>
        <w:t>80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3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1"/>
      <w:bookmarkEnd w:id="3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8870F2" w:rsidRPr="008870F2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8870F2">
        <w:rPr>
          <w:rFonts w:ascii="Times New Roman" w:hAnsi="Times New Roman"/>
          <w:b/>
          <w:sz w:val="26"/>
          <w:szCs w:val="26"/>
        </w:rPr>
        <w:t xml:space="preserve">                      </w:t>
      </w:r>
      <w:r w:rsidR="008870F2" w:rsidRPr="008870F2">
        <w:rPr>
          <w:rFonts w:ascii="Times New Roman" w:hAnsi="Times New Roman"/>
          <w:b/>
          <w:sz w:val="26"/>
          <w:szCs w:val="26"/>
        </w:rPr>
        <w:t xml:space="preserve">по планировке территории, ограниченной улицами Лихачева, Т. </w:t>
      </w:r>
      <w:proofErr w:type="spellStart"/>
      <w:r w:rsidR="008870F2" w:rsidRPr="008870F2">
        <w:rPr>
          <w:rFonts w:ascii="Times New Roman" w:hAnsi="Times New Roman"/>
          <w:b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b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b/>
          <w:sz w:val="26"/>
          <w:szCs w:val="26"/>
        </w:rPr>
        <w:t xml:space="preserve">, Косарева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8870F2">
        <w:rPr>
          <w:rFonts w:ascii="Times New Roman" w:hAnsi="Times New Roman"/>
          <w:b/>
          <w:sz w:val="26"/>
          <w:szCs w:val="26"/>
        </w:rPr>
        <w:t xml:space="preserve">                         </w:t>
      </w:r>
      <w:r w:rsidR="008870F2" w:rsidRPr="008870F2">
        <w:rPr>
          <w:rFonts w:ascii="Times New Roman" w:hAnsi="Times New Roman"/>
          <w:b/>
          <w:sz w:val="26"/>
          <w:szCs w:val="26"/>
        </w:rPr>
        <w:t>ул. Лихачева г. Саранска</w:t>
      </w:r>
    </w:p>
    <w:p w:rsidR="006274CB" w:rsidRPr="001C6019" w:rsidRDefault="00EF29B0" w:rsidP="001C6019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о</w:t>
      </w:r>
      <w:r w:rsidR="001C6019" w:rsidRPr="001C6019">
        <w:rPr>
          <w:rFonts w:ascii="Times New Roman" w:hAnsi="Times New Roman"/>
          <w:sz w:val="26"/>
          <w:szCs w:val="26"/>
        </w:rPr>
        <w:t>бществ</w:t>
      </w:r>
      <w:r w:rsidR="001C6019">
        <w:rPr>
          <w:rFonts w:ascii="Times New Roman" w:hAnsi="Times New Roman"/>
          <w:sz w:val="26"/>
          <w:szCs w:val="26"/>
        </w:rPr>
        <w:t>а</w:t>
      </w:r>
      <w:r w:rsidR="001C6019" w:rsidRPr="001C6019">
        <w:rPr>
          <w:rFonts w:ascii="Times New Roman" w:hAnsi="Times New Roman"/>
          <w:sz w:val="26"/>
          <w:szCs w:val="26"/>
        </w:rPr>
        <w:t xml:space="preserve"> с ограниченной ответственностью «</w:t>
      </w:r>
      <w:r w:rsidR="008870F2" w:rsidRPr="008870F2">
        <w:rPr>
          <w:rFonts w:ascii="Times New Roman" w:hAnsi="Times New Roman"/>
          <w:sz w:val="26"/>
          <w:szCs w:val="26"/>
        </w:rPr>
        <w:t>Фаворит-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Алко</w:t>
      </w:r>
      <w:proofErr w:type="spellEnd"/>
      <w:r w:rsidR="001C6019" w:rsidRPr="001C6019">
        <w:rPr>
          <w:rFonts w:ascii="Times New Roman" w:hAnsi="Times New Roman"/>
          <w:sz w:val="26"/>
          <w:szCs w:val="26"/>
        </w:rPr>
        <w:t xml:space="preserve">»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870F2">
        <w:rPr>
          <w:rFonts w:ascii="Times New Roman" w:hAnsi="Times New Roman"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8870F2">
        <w:rPr>
          <w:rFonts w:ascii="Times New Roman" w:hAnsi="Times New Roman"/>
          <w:sz w:val="26"/>
          <w:szCs w:val="26"/>
        </w:rPr>
        <w:t>788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17</w:t>
      </w:r>
      <w:r w:rsidR="001C6019">
        <w:rPr>
          <w:rFonts w:ascii="Times New Roman" w:hAnsi="Times New Roman"/>
          <w:sz w:val="26"/>
          <w:szCs w:val="26"/>
        </w:rPr>
        <w:t xml:space="preserve"> 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 xml:space="preserve">                       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>постановлением Админист</w:t>
      </w:r>
      <w:r w:rsidR="001C6019">
        <w:rPr>
          <w:rFonts w:ascii="Times New Roman" w:hAnsi="Times New Roman"/>
          <w:sz w:val="26"/>
          <w:szCs w:val="26"/>
        </w:rPr>
        <w:t xml:space="preserve">рации городского округа Саранск </w:t>
      </w:r>
      <w:r w:rsidR="001C6019" w:rsidRPr="00176ECF">
        <w:rPr>
          <w:rFonts w:ascii="Times New Roman" w:hAnsi="Times New Roman"/>
          <w:sz w:val="26"/>
          <w:szCs w:val="26"/>
        </w:rPr>
        <w:t>от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4</w:t>
      </w:r>
      <w:r w:rsidR="001C6019">
        <w:rPr>
          <w:rFonts w:ascii="Times New Roman" w:hAnsi="Times New Roman"/>
          <w:sz w:val="26"/>
          <w:szCs w:val="26"/>
        </w:rPr>
        <w:t xml:space="preserve"> декабря</w:t>
      </w:r>
      <w:r w:rsidR="001C6019" w:rsidRPr="00176ECF">
        <w:rPr>
          <w:rFonts w:ascii="Times New Roman" w:hAnsi="Times New Roman"/>
          <w:sz w:val="26"/>
          <w:szCs w:val="26"/>
        </w:rPr>
        <w:t xml:space="preserve"> 20</w:t>
      </w:r>
      <w:r w:rsidR="001C6019">
        <w:rPr>
          <w:rFonts w:ascii="Times New Roman" w:hAnsi="Times New Roman"/>
          <w:sz w:val="26"/>
          <w:szCs w:val="26"/>
        </w:rPr>
        <w:t>1</w:t>
      </w:r>
      <w:r w:rsidR="008870F2">
        <w:rPr>
          <w:rFonts w:ascii="Times New Roman" w:hAnsi="Times New Roman"/>
          <w:sz w:val="26"/>
          <w:szCs w:val="26"/>
        </w:rPr>
        <w:t>2</w:t>
      </w:r>
      <w:r w:rsidR="001C6019" w:rsidRPr="00176ECF">
        <w:rPr>
          <w:rFonts w:ascii="Times New Roman" w:hAnsi="Times New Roman"/>
          <w:sz w:val="26"/>
          <w:szCs w:val="26"/>
        </w:rPr>
        <w:t xml:space="preserve"> года № </w:t>
      </w:r>
      <w:r w:rsidR="001C6019">
        <w:rPr>
          <w:rFonts w:ascii="Times New Roman" w:hAnsi="Times New Roman"/>
          <w:sz w:val="26"/>
          <w:szCs w:val="26"/>
        </w:rPr>
        <w:t>3</w:t>
      </w:r>
      <w:r w:rsidR="008870F2">
        <w:rPr>
          <w:rFonts w:ascii="Times New Roman" w:hAnsi="Times New Roman"/>
          <w:sz w:val="26"/>
          <w:szCs w:val="26"/>
        </w:rPr>
        <w:t>928</w:t>
      </w:r>
      <w:proofErr w:type="gramEnd"/>
      <w:r w:rsidR="00631931">
        <w:rPr>
          <w:rFonts w:ascii="Times New Roman" w:hAnsi="Times New Roman"/>
          <w:sz w:val="26"/>
          <w:szCs w:val="26"/>
        </w:rPr>
        <w:t xml:space="preserve">                   </w:t>
      </w:r>
      <w:r w:rsidR="001C6019" w:rsidRPr="00176ECF">
        <w:rPr>
          <w:rFonts w:ascii="Times New Roman" w:hAnsi="Times New Roman"/>
          <w:sz w:val="26"/>
          <w:szCs w:val="26"/>
        </w:rPr>
        <w:t>«</w:t>
      </w:r>
      <w:proofErr w:type="gramStart"/>
      <w:r w:rsidR="001C6019" w:rsidRPr="00176ECF">
        <w:rPr>
          <w:rFonts w:ascii="Times New Roman" w:hAnsi="Times New Roman"/>
          <w:sz w:val="26"/>
          <w:szCs w:val="26"/>
        </w:rPr>
        <w:t>Об утверждении документации по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>планировк</w:t>
      </w:r>
      <w:r w:rsidR="001C6019">
        <w:rPr>
          <w:rFonts w:ascii="Times New Roman" w:hAnsi="Times New Roman"/>
          <w:sz w:val="26"/>
          <w:szCs w:val="26"/>
        </w:rPr>
        <w:t>е</w:t>
      </w:r>
      <w:r w:rsidR="001C6019" w:rsidRPr="00176ECF">
        <w:rPr>
          <w:rFonts w:ascii="Times New Roman" w:hAnsi="Times New Roman"/>
          <w:sz w:val="26"/>
          <w:szCs w:val="26"/>
        </w:rPr>
        <w:t xml:space="preserve"> территории, </w:t>
      </w:r>
      <w:r w:rsidR="001C6019" w:rsidRPr="000208B4">
        <w:rPr>
          <w:rFonts w:ascii="Times New Roman" w:hAnsi="Times New Roman"/>
          <w:sz w:val="26"/>
          <w:szCs w:val="26"/>
        </w:rPr>
        <w:t xml:space="preserve">ограниченной </w:t>
      </w:r>
      <w:r w:rsidR="001C6019" w:rsidRPr="00ED514B">
        <w:rPr>
          <w:rFonts w:ascii="Times New Roman" w:hAnsi="Times New Roman"/>
          <w:sz w:val="26"/>
          <w:szCs w:val="26"/>
        </w:rPr>
        <w:t xml:space="preserve">улицами </w:t>
      </w:r>
      <w:r w:rsidR="008870F2" w:rsidRPr="008870F2">
        <w:rPr>
          <w:rFonts w:ascii="Times New Roman" w:hAnsi="Times New Roman"/>
          <w:sz w:val="26"/>
          <w:szCs w:val="26"/>
        </w:rPr>
        <w:t xml:space="preserve">Лихачева, Т.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Гожувская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>, Косарева г. Саранска</w:t>
      </w:r>
      <w:r w:rsidR="00BC7A4C">
        <w:rPr>
          <w:rFonts w:ascii="Times New Roman" w:hAnsi="Times New Roman"/>
          <w:sz w:val="26"/>
          <w:szCs w:val="26"/>
        </w:rPr>
        <w:t>,</w:t>
      </w:r>
      <w:r w:rsidR="00BC7A4C" w:rsidRPr="00BC7A4C">
        <w:rPr>
          <w:rFonts w:ascii="Times New Roman" w:hAnsi="Times New Roman"/>
          <w:b/>
          <w:sz w:val="26"/>
          <w:szCs w:val="26"/>
        </w:rPr>
        <w:t xml:space="preserve"> </w:t>
      </w:r>
      <w:r w:rsidR="00BC7A4C" w:rsidRPr="00BC7A4C">
        <w:rPr>
          <w:rFonts w:ascii="Times New Roman" w:hAnsi="Times New Roman"/>
          <w:sz w:val="26"/>
          <w:szCs w:val="26"/>
        </w:rPr>
        <w:t>включая проект межевания</w:t>
      </w:r>
      <w:r w:rsidR="001C6019" w:rsidRPr="005D6A98">
        <w:rPr>
          <w:rFonts w:ascii="Times New Roman" w:hAnsi="Times New Roman"/>
          <w:sz w:val="26"/>
          <w:szCs w:val="26"/>
        </w:rPr>
        <w:t>»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1C6019" w:rsidRPr="005D6A98">
        <w:rPr>
          <w:rFonts w:ascii="Times New Roman" w:hAnsi="Times New Roman"/>
          <w:sz w:val="26"/>
          <w:szCs w:val="26"/>
        </w:rPr>
        <w:t>(с изменениями</w:t>
      </w:r>
      <w:r w:rsidR="001C6019">
        <w:rPr>
          <w:rFonts w:ascii="Times New Roman" w:hAnsi="Times New Roman"/>
          <w:sz w:val="26"/>
          <w:szCs w:val="26"/>
        </w:rPr>
        <w:t>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BC7A4C">
        <w:rPr>
          <w:rFonts w:ascii="Times New Roman" w:hAnsi="Times New Roman"/>
          <w:sz w:val="26"/>
          <w:szCs w:val="26"/>
        </w:rPr>
        <w:t xml:space="preserve">              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8870F2">
        <w:rPr>
          <w:rFonts w:ascii="Times New Roman" w:hAnsi="Times New Roman"/>
          <w:sz w:val="26"/>
          <w:szCs w:val="26"/>
        </w:rPr>
        <w:t>29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марта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№ </w:t>
      </w:r>
      <w:r w:rsidR="008870F2">
        <w:rPr>
          <w:rFonts w:ascii="Times New Roman" w:hAnsi="Times New Roman"/>
          <w:sz w:val="26"/>
          <w:szCs w:val="26"/>
        </w:rPr>
        <w:t>502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8870F2" w:rsidRPr="008870F2">
        <w:rPr>
          <w:rFonts w:ascii="Times New Roman" w:hAnsi="Times New Roman"/>
          <w:sz w:val="26"/>
          <w:szCs w:val="26"/>
        </w:rPr>
        <w:t>по вне</w:t>
      </w:r>
      <w:r w:rsidR="00BC7A4C">
        <w:rPr>
          <w:rFonts w:ascii="Times New Roman" w:hAnsi="Times New Roman"/>
          <w:sz w:val="26"/>
          <w:szCs w:val="26"/>
        </w:rPr>
        <w:t xml:space="preserve">сению изменений в документацию </w:t>
      </w:r>
      <w:r w:rsidR="008870F2" w:rsidRPr="008870F2">
        <w:rPr>
          <w:rFonts w:ascii="Times New Roman" w:hAnsi="Times New Roman"/>
          <w:sz w:val="26"/>
          <w:szCs w:val="26"/>
        </w:rPr>
        <w:t xml:space="preserve">по планировке территории, ограниченной улицами Лихачева, </w:t>
      </w:r>
      <w:r w:rsidR="00BC7A4C">
        <w:rPr>
          <w:rFonts w:ascii="Times New Roman" w:hAnsi="Times New Roman"/>
          <w:sz w:val="26"/>
          <w:szCs w:val="26"/>
        </w:rPr>
        <w:t xml:space="preserve">                     </w:t>
      </w:r>
      <w:r w:rsidR="008870F2" w:rsidRPr="008870F2">
        <w:rPr>
          <w:rFonts w:ascii="Times New Roman" w:hAnsi="Times New Roman"/>
          <w:sz w:val="26"/>
          <w:szCs w:val="26"/>
        </w:rPr>
        <w:t xml:space="preserve">Т.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>, Косарева г. Саранска, включая проект межевания, в части изменения планировки территории (проект</w:t>
      </w:r>
      <w:proofErr w:type="gramEnd"/>
      <w:r w:rsidR="008870F2" w:rsidRPr="008870F2">
        <w:rPr>
          <w:rFonts w:ascii="Times New Roman" w:hAnsi="Times New Roman"/>
          <w:sz w:val="26"/>
          <w:szCs w:val="26"/>
        </w:rPr>
        <w:t xml:space="preserve"> планировки территории, проект межевания территории) земельного участка, расположенного в районе ул. Лихачева </w:t>
      </w:r>
      <w:r w:rsidR="00BC7A4C">
        <w:rPr>
          <w:rFonts w:ascii="Times New Roman" w:hAnsi="Times New Roman"/>
          <w:sz w:val="26"/>
          <w:szCs w:val="26"/>
        </w:rPr>
        <w:t xml:space="preserve">              </w:t>
      </w:r>
      <w:r w:rsidR="008870F2" w:rsidRPr="008870F2">
        <w:rPr>
          <w:rFonts w:ascii="Times New Roman" w:hAnsi="Times New Roman"/>
          <w:sz w:val="26"/>
          <w:szCs w:val="26"/>
        </w:rPr>
        <w:t>г. Саранска</w:t>
      </w:r>
      <w:r w:rsidR="00037741" w:rsidRPr="0035514E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870F2">
        <w:rPr>
          <w:rFonts w:ascii="Times New Roman" w:hAnsi="Times New Roman"/>
          <w:sz w:val="26"/>
          <w:szCs w:val="26"/>
        </w:rPr>
        <w:t>23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июл</w:t>
      </w:r>
      <w:r w:rsidR="0035514E">
        <w:rPr>
          <w:rFonts w:ascii="Times New Roman" w:hAnsi="Times New Roman"/>
          <w:sz w:val="26"/>
          <w:szCs w:val="26"/>
        </w:rPr>
        <w:t>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8870F2">
        <w:rPr>
          <w:rFonts w:ascii="Times New Roman" w:hAnsi="Times New Roman"/>
          <w:sz w:val="26"/>
          <w:szCs w:val="26"/>
        </w:rPr>
        <w:t>28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>документации по внесению изменений в документацию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8870F2" w:rsidRPr="008870F2">
        <w:rPr>
          <w:rFonts w:ascii="Times New Roman" w:hAnsi="Times New Roman"/>
          <w:sz w:val="26"/>
          <w:szCs w:val="26"/>
        </w:rPr>
        <w:t xml:space="preserve">по планировке территории, ограниченной улицами </w:t>
      </w:r>
      <w:proofErr w:type="gramStart"/>
      <w:r w:rsidR="008870F2" w:rsidRPr="008870F2">
        <w:rPr>
          <w:rFonts w:ascii="Times New Roman" w:hAnsi="Times New Roman"/>
          <w:sz w:val="26"/>
          <w:szCs w:val="26"/>
        </w:rPr>
        <w:t xml:space="preserve">Лихачева, Т.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>, Косарева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                         ул. Лихачева г. Саранска</w:t>
      </w:r>
      <w:r w:rsidR="001C6019" w:rsidRPr="001C6019">
        <w:rPr>
          <w:rFonts w:ascii="Times New Roman" w:hAnsi="Times New Roman"/>
          <w:sz w:val="26"/>
          <w:szCs w:val="26"/>
        </w:rPr>
        <w:t>»</w:t>
      </w:r>
      <w:r w:rsidR="006274CB" w:rsidRPr="008B5C61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8870F2" w:rsidRPr="008870F2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Лихачева, Т.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>, Косарева г. Саранска, включая проект межевания, в части изменения</w:t>
      </w:r>
      <w:proofErr w:type="gramEnd"/>
      <w:r w:rsidR="008870F2" w:rsidRPr="008870F2">
        <w:rPr>
          <w:rFonts w:ascii="Times New Roman" w:hAnsi="Times New Roman"/>
          <w:sz w:val="26"/>
          <w:szCs w:val="26"/>
        </w:rPr>
        <w:t xml:space="preserve"> планировки территории (проект планировки территории, проект межевания территории) земельного участка, расположенного в районе ул. Лихачева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8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870F2">
        <w:rPr>
          <w:rFonts w:ascii="Times New Roman" w:hAnsi="Times New Roman"/>
          <w:sz w:val="26"/>
          <w:szCs w:val="26"/>
        </w:rPr>
        <w:t>16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8870F2">
        <w:rPr>
          <w:rFonts w:ascii="Times New Roman" w:hAnsi="Times New Roman"/>
          <w:sz w:val="26"/>
          <w:szCs w:val="26"/>
        </w:rPr>
        <w:t xml:space="preserve">38 </w:t>
      </w:r>
      <w:r w:rsidR="006274CB">
        <w:rPr>
          <w:rFonts w:ascii="Times New Roman" w:hAnsi="Times New Roman"/>
          <w:sz w:val="26"/>
          <w:szCs w:val="26"/>
        </w:rPr>
        <w:t>(2</w:t>
      </w:r>
      <w:r w:rsidR="008B5C61">
        <w:rPr>
          <w:rFonts w:ascii="Times New Roman" w:hAnsi="Times New Roman"/>
          <w:sz w:val="26"/>
          <w:szCs w:val="26"/>
        </w:rPr>
        <w:t>5</w:t>
      </w:r>
      <w:r w:rsidR="008870F2">
        <w:rPr>
          <w:rFonts w:ascii="Times New Roman" w:hAnsi="Times New Roman"/>
          <w:sz w:val="26"/>
          <w:szCs w:val="26"/>
        </w:rPr>
        <w:t>9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D7300B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8870F2" w:rsidRPr="008870F2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 по планировке территории, ограниченной улицами Лихачева, Т.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sz w:val="26"/>
          <w:szCs w:val="26"/>
        </w:rPr>
        <w:t>, Косарева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</w:t>
      </w:r>
      <w:r w:rsidR="008870F2">
        <w:rPr>
          <w:rFonts w:ascii="Times New Roman" w:hAnsi="Times New Roman"/>
          <w:sz w:val="26"/>
          <w:szCs w:val="26"/>
        </w:rPr>
        <w:t xml:space="preserve">частка, расположенного в районе </w:t>
      </w:r>
      <w:r w:rsidR="008870F2" w:rsidRPr="008870F2">
        <w:rPr>
          <w:rFonts w:ascii="Times New Roman" w:hAnsi="Times New Roman"/>
          <w:sz w:val="26"/>
          <w:szCs w:val="26"/>
        </w:rPr>
        <w:t>ул. Лихачева г. Саранска</w:t>
      </w:r>
      <w:r w:rsidR="008B5C61" w:rsidRPr="00631931">
        <w:rPr>
          <w:rFonts w:ascii="Times New Roman" w:hAnsi="Times New Roman"/>
          <w:sz w:val="26"/>
          <w:szCs w:val="26"/>
        </w:rPr>
        <w:t xml:space="preserve">,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631931">
        <w:rPr>
          <w:rFonts w:ascii="Times New Roman" w:hAnsi="Times New Roman"/>
          <w:sz w:val="26"/>
          <w:szCs w:val="26"/>
        </w:rPr>
        <w:t>о</w:t>
      </w:r>
      <w:r w:rsidR="00631931" w:rsidRPr="001C6019">
        <w:rPr>
          <w:rFonts w:ascii="Times New Roman" w:hAnsi="Times New Roman"/>
          <w:sz w:val="26"/>
          <w:szCs w:val="26"/>
        </w:rPr>
        <w:t>бществ</w:t>
      </w:r>
      <w:r w:rsidR="00631931">
        <w:rPr>
          <w:rFonts w:ascii="Times New Roman" w:hAnsi="Times New Roman"/>
          <w:sz w:val="26"/>
          <w:szCs w:val="26"/>
        </w:rPr>
        <w:t>о</w:t>
      </w:r>
      <w:r w:rsidR="00631931" w:rsidRPr="001C6019">
        <w:rPr>
          <w:rFonts w:ascii="Times New Roman" w:hAnsi="Times New Roman"/>
          <w:sz w:val="26"/>
          <w:szCs w:val="26"/>
        </w:rPr>
        <w:t xml:space="preserve"> с ограниченной ответственностью «</w:t>
      </w:r>
      <w:r w:rsidR="008870F2" w:rsidRPr="008870F2">
        <w:rPr>
          <w:rFonts w:ascii="Times New Roman" w:hAnsi="Times New Roman"/>
          <w:sz w:val="26"/>
          <w:szCs w:val="26"/>
        </w:rPr>
        <w:t>Фаворит-</w:t>
      </w:r>
      <w:proofErr w:type="spellStart"/>
      <w:r w:rsidR="008870F2" w:rsidRPr="008870F2">
        <w:rPr>
          <w:rFonts w:ascii="Times New Roman" w:hAnsi="Times New Roman"/>
          <w:sz w:val="26"/>
          <w:szCs w:val="26"/>
        </w:rPr>
        <w:t>Алко</w:t>
      </w:r>
      <w:proofErr w:type="spellEnd"/>
      <w:r w:rsidR="00631931" w:rsidRPr="001C6019">
        <w:rPr>
          <w:rFonts w:ascii="Times New Roman" w:hAnsi="Times New Roman"/>
          <w:sz w:val="26"/>
          <w:szCs w:val="26"/>
        </w:rPr>
        <w:t>»</w:t>
      </w:r>
      <w:r w:rsidR="00631931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D7300B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D7300B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D7300B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D7300B">
        <w:rPr>
          <w:rFonts w:ascii="Times New Roman" w:hAnsi="Times New Roman"/>
          <w:sz w:val="26"/>
          <w:szCs w:val="26"/>
        </w:rPr>
        <w:t>22</w:t>
      </w:r>
      <w:r w:rsidRPr="00EA68CB">
        <w:rPr>
          <w:rFonts w:ascii="Times New Roman" w:hAnsi="Times New Roman"/>
          <w:sz w:val="26"/>
          <w:szCs w:val="26"/>
        </w:rPr>
        <w:t>»</w:t>
      </w:r>
      <w:r w:rsidR="00D7300B">
        <w:rPr>
          <w:rFonts w:ascii="Times New Roman" w:hAnsi="Times New Roman"/>
          <w:sz w:val="26"/>
          <w:szCs w:val="26"/>
        </w:rPr>
        <w:t xml:space="preserve"> августа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D7300B">
        <w:rPr>
          <w:rFonts w:ascii="Times New Roman" w:hAnsi="Times New Roman"/>
          <w:sz w:val="26"/>
          <w:szCs w:val="26"/>
        </w:rPr>
        <w:t>1380</w:t>
      </w: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8870F2" w:rsidRPr="008870F2">
        <w:rPr>
          <w:rFonts w:ascii="Times New Roman" w:hAnsi="Times New Roman"/>
          <w:b/>
          <w:sz w:val="26"/>
          <w:szCs w:val="26"/>
        </w:rPr>
        <w:t>по внесению изменений в документацию</w:t>
      </w:r>
      <w:r w:rsidR="008870F2">
        <w:rPr>
          <w:rFonts w:ascii="Times New Roman" w:hAnsi="Times New Roman"/>
          <w:b/>
          <w:sz w:val="26"/>
          <w:szCs w:val="26"/>
        </w:rPr>
        <w:t xml:space="preserve"> </w:t>
      </w:r>
      <w:r w:rsidR="008870F2" w:rsidRPr="008870F2">
        <w:rPr>
          <w:rFonts w:ascii="Times New Roman" w:hAnsi="Times New Roman"/>
          <w:b/>
          <w:sz w:val="26"/>
          <w:szCs w:val="26"/>
        </w:rPr>
        <w:t xml:space="preserve">по планировке территории, ограниченной улицами Лихачева, Т. </w:t>
      </w:r>
      <w:proofErr w:type="spellStart"/>
      <w:r w:rsidR="008870F2" w:rsidRPr="008870F2">
        <w:rPr>
          <w:rFonts w:ascii="Times New Roman" w:hAnsi="Times New Roman"/>
          <w:b/>
          <w:sz w:val="26"/>
          <w:szCs w:val="26"/>
        </w:rPr>
        <w:t>Бибиной</w:t>
      </w:r>
      <w:proofErr w:type="spellEnd"/>
      <w:r w:rsidR="008870F2" w:rsidRPr="008870F2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8870F2" w:rsidRPr="008870F2">
        <w:rPr>
          <w:rFonts w:ascii="Times New Roman" w:hAnsi="Times New Roman"/>
          <w:b/>
          <w:sz w:val="26"/>
          <w:szCs w:val="26"/>
        </w:rPr>
        <w:t>Гожувской</w:t>
      </w:r>
      <w:proofErr w:type="spellEnd"/>
      <w:r w:rsidR="008870F2" w:rsidRPr="008870F2">
        <w:rPr>
          <w:rFonts w:ascii="Times New Roman" w:hAnsi="Times New Roman"/>
          <w:b/>
          <w:sz w:val="26"/>
          <w:szCs w:val="26"/>
        </w:rPr>
        <w:t>, Косарева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</w:t>
      </w:r>
      <w:r w:rsidR="008870F2">
        <w:rPr>
          <w:rFonts w:ascii="Times New Roman" w:hAnsi="Times New Roman"/>
          <w:b/>
          <w:sz w:val="26"/>
          <w:szCs w:val="26"/>
        </w:rPr>
        <w:t xml:space="preserve">частка, расположенного в районе </w:t>
      </w:r>
      <w:r w:rsidR="008870F2" w:rsidRPr="008870F2">
        <w:rPr>
          <w:rFonts w:ascii="Times New Roman" w:hAnsi="Times New Roman"/>
          <w:b/>
          <w:sz w:val="26"/>
          <w:szCs w:val="26"/>
        </w:rPr>
        <w:t>ул. Лихачева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="00B67BD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3D56F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C5425A" w:rsidRDefault="00C5425A" w:rsidP="00BC7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Схема расположения элемент</w:t>
            </w:r>
            <w:r w:rsidR="00BC7A4C">
              <w:rPr>
                <w:rFonts w:ascii="Times New Roman" w:hAnsi="Times New Roman"/>
                <w:sz w:val="26"/>
                <w:szCs w:val="26"/>
              </w:rPr>
              <w:t>а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 планировочной структуры</w:t>
            </w:r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 xml:space="preserve"> в</w:t>
            </w:r>
            <w:r w:rsidR="00BC7A4C">
              <w:rPr>
                <w:rFonts w:ascii="Times New Roman" w:hAnsi="Times New Roman"/>
                <w:sz w:val="26"/>
                <w:szCs w:val="26"/>
              </w:rPr>
              <w:t xml:space="preserve"> составе </w:t>
            </w:r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>ранее</w:t>
            </w:r>
            <w:r w:rsidR="00115741"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>разработанно</w:t>
            </w:r>
            <w:r w:rsidR="00BC7A4C">
              <w:rPr>
                <w:rFonts w:ascii="Times New Roman" w:hAnsi="Times New Roman"/>
                <w:sz w:val="26"/>
                <w:szCs w:val="26"/>
              </w:rPr>
              <w:t>й</w:t>
            </w:r>
            <w:r w:rsidR="00115741"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7A4C">
              <w:rPr>
                <w:rFonts w:ascii="Times New Roman" w:hAnsi="Times New Roman"/>
                <w:sz w:val="26"/>
                <w:szCs w:val="26"/>
              </w:rPr>
              <w:t>документации по</w:t>
            </w:r>
            <w:r w:rsidR="00115741"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7A4C">
              <w:rPr>
                <w:rFonts w:ascii="Times New Roman" w:hAnsi="Times New Roman" w:hint="eastAsia"/>
                <w:sz w:val="26"/>
                <w:szCs w:val="26"/>
              </w:rPr>
              <w:t>планировк</w:t>
            </w:r>
            <w:r w:rsidR="00BC7A4C">
              <w:rPr>
                <w:rFonts w:ascii="Times New Roman" w:hAnsi="Times New Roman"/>
                <w:sz w:val="26"/>
                <w:szCs w:val="26"/>
              </w:rPr>
              <w:t>е</w:t>
            </w:r>
            <w:r w:rsidR="00115741"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="00115741">
              <w:rPr>
                <w:rFonts w:ascii="Times New Roman" w:hAnsi="Times New Roman"/>
                <w:sz w:val="26"/>
                <w:szCs w:val="26"/>
              </w:rPr>
              <w:t>.</w:t>
            </w:r>
            <w:r w:rsidR="00115741" w:rsidRPr="00EA68CB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BC7A4C">
              <w:rPr>
                <w:rFonts w:ascii="Times New Roman" w:hAnsi="Times New Roman"/>
                <w:sz w:val="26"/>
                <w:szCs w:val="26"/>
              </w:rPr>
              <w:t xml:space="preserve">10 </w:t>
            </w:r>
            <w:r w:rsidR="00115741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C5425A" w:rsidRPr="00EA68CB" w:rsidTr="00BC7A4C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8742E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8742E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5A" w:rsidRPr="00C5425A" w:rsidRDefault="0072510A" w:rsidP="00BC7A4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Результаты инженерных изысканий. </w:t>
            </w:r>
            <w:r w:rsidR="00C5425A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C5425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40389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4038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BC7A4C" w:rsidP="00BC7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7A4C">
              <w:rPr>
                <w:rFonts w:ascii="Times New Roman" w:hAnsi="Times New Roman"/>
                <w:sz w:val="26"/>
                <w:szCs w:val="26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</w:t>
            </w:r>
            <w:r>
              <w:rPr>
                <w:rFonts w:ascii="Times New Roman" w:hAnsi="Times New Roman"/>
                <w:sz w:val="26"/>
                <w:szCs w:val="26"/>
              </w:rPr>
              <w:t>ьзования и их береговым полосам</w:t>
            </w:r>
            <w:r w:rsidR="008742E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C5425A">
              <w:rPr>
                <w:rFonts w:ascii="Times New Roman" w:hAnsi="Times New Roman"/>
                <w:sz w:val="26"/>
                <w:szCs w:val="26"/>
              </w:rPr>
              <w:t xml:space="preserve">М </w:t>
            </w:r>
            <w:r w:rsidR="008742E7">
              <w:rPr>
                <w:rFonts w:ascii="Times New Roman" w:hAnsi="Times New Roman"/>
                <w:sz w:val="26"/>
                <w:szCs w:val="26"/>
              </w:rPr>
              <w:t>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C5425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15741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41" w:rsidRDefault="00115741" w:rsidP="0040389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41" w:rsidRPr="0072510A" w:rsidRDefault="00115741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хема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организации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движения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транспорта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пешеходов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72510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Default="0072510A" w:rsidP="0011574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Pr="0072510A" w:rsidRDefault="0072510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границ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зон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особыми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условиями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использования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8742E7">
              <w:rPr>
                <w:rFonts w:ascii="Times New Roman" w:hAnsi="Times New Roman"/>
                <w:sz w:val="26"/>
                <w:szCs w:val="26"/>
              </w:rPr>
              <w:t>еж межевания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BC7A4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BC7A4C" w:rsidP="00BC7A4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C7A4C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 Чертёж границ зон с особыми условиями использования территории</w:t>
            </w:r>
            <w:r w:rsidR="008742E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D7300B" w:rsidRDefault="00D7300B" w:rsidP="00D730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D7300B">
      <w:headerReference w:type="default" r:id="rId10"/>
      <w:pgSz w:w="11906" w:h="16838"/>
      <w:pgMar w:top="42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C24" w:rsidRDefault="009E3C24" w:rsidP="009D49DC">
      <w:pPr>
        <w:spacing w:after="0" w:line="240" w:lineRule="auto"/>
      </w:pPr>
      <w:r>
        <w:separator/>
      </w:r>
    </w:p>
  </w:endnote>
  <w:endnote w:type="continuationSeparator" w:id="0">
    <w:p w:rsidR="009E3C24" w:rsidRDefault="009E3C2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C24" w:rsidRDefault="009E3C24" w:rsidP="009D49DC">
      <w:pPr>
        <w:spacing w:after="0" w:line="240" w:lineRule="auto"/>
      </w:pPr>
      <w:r>
        <w:separator/>
      </w:r>
    </w:p>
  </w:footnote>
  <w:footnote w:type="continuationSeparator" w:id="0">
    <w:p w:rsidR="009E3C24" w:rsidRDefault="009E3C2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EB0883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6C24E8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24E8"/>
    <w:rsid w:val="006C722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42E7"/>
    <w:rsid w:val="00875AD9"/>
    <w:rsid w:val="00875EA0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C24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4F54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A62F0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36C7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7300B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2355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D730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7AE82-D305-47F8-BBAA-1BCE17360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82</cp:revision>
  <cp:lastPrinted>2024-08-19T06:36:00Z</cp:lastPrinted>
  <dcterms:created xsi:type="dcterms:W3CDTF">2023-05-19T07:43:00Z</dcterms:created>
  <dcterms:modified xsi:type="dcterms:W3CDTF">2024-08-27T09:28:00Z</dcterms:modified>
</cp:coreProperties>
</file>